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48688B" w14:paraId="5350B448" w14:textId="77777777" w:rsidTr="0048688B">
        <w:tc>
          <w:tcPr>
            <w:tcW w:w="5955" w:type="dxa"/>
          </w:tcPr>
          <w:p w14:paraId="02F5321F" w14:textId="77777777" w:rsidR="0048688B" w:rsidRDefault="0048688B" w:rsidP="006E6A2A">
            <w:pPr>
              <w:ind w:right="999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Ініціатор: </w:t>
            </w:r>
          </w:p>
          <w:p w14:paraId="13908B22" w14:textId="77777777" w:rsidR="0048688B" w:rsidRDefault="0048688B" w:rsidP="006E6A2A">
            <w:pPr>
              <w:ind w:right="999"/>
              <w:contextualSpacing/>
              <w:jc w:val="both"/>
              <w:rPr>
                <w:sz w:val="28"/>
                <w:szCs w:val="28"/>
                <w:lang w:val="uk-UA"/>
              </w:rPr>
            </w:pPr>
          </w:p>
          <w:p w14:paraId="30C0004D" w14:textId="1BFC654F" w:rsidR="0048688B" w:rsidRPr="006E6A2A" w:rsidRDefault="005745F5" w:rsidP="006E6A2A">
            <w:pPr>
              <w:ind w:right="999"/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Автор</w:t>
            </w:r>
            <w:r w:rsidR="0048688B">
              <w:rPr>
                <w:b/>
                <w:sz w:val="28"/>
                <w:szCs w:val="28"/>
                <w:lang w:val="uk-UA"/>
              </w:rPr>
              <w:t>:</w:t>
            </w:r>
            <w:r w:rsidR="0048688B">
              <w:rPr>
                <w:sz w:val="28"/>
                <w:szCs w:val="28"/>
                <w:lang w:val="uk-UA"/>
              </w:rPr>
              <w:t xml:space="preserve"> 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933" w:type="dxa"/>
            <w:hideMark/>
          </w:tcPr>
          <w:p w14:paraId="50D84BC2" w14:textId="77777777" w:rsidR="0048688B" w:rsidRDefault="0048688B" w:rsidP="006E6A2A">
            <w:pPr>
              <w:contextualSpacing/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ПРОЄКТ</w:t>
            </w:r>
          </w:p>
          <w:p w14:paraId="14DF3DC0" w14:textId="1BCAF64A" w:rsidR="0048688B" w:rsidRDefault="0048688B" w:rsidP="006E6A2A">
            <w:pPr>
              <w:contextualSpacing/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№</w:t>
            </w:r>
            <w:r w:rsidR="00C7035F">
              <w:rPr>
                <w:b/>
                <w:sz w:val="28"/>
                <w:szCs w:val="28"/>
                <w:lang w:val="uk-UA" w:eastAsia="en-US"/>
              </w:rPr>
              <w:t>1933</w:t>
            </w:r>
            <w:r>
              <w:rPr>
                <w:b/>
                <w:sz w:val="28"/>
                <w:szCs w:val="28"/>
                <w:lang w:val="uk-UA" w:eastAsia="en-US"/>
              </w:rPr>
              <w:t>/</w:t>
            </w:r>
            <w:r w:rsidR="00C7035F">
              <w:rPr>
                <w:b/>
                <w:sz w:val="28"/>
                <w:szCs w:val="28"/>
                <w:lang w:val="uk-UA" w:eastAsia="en-US"/>
              </w:rPr>
              <w:t>01.1-14</w:t>
            </w:r>
            <w:r>
              <w:rPr>
                <w:b/>
                <w:sz w:val="28"/>
                <w:szCs w:val="28"/>
                <w:lang w:val="uk-UA" w:eastAsia="en-US"/>
              </w:rPr>
              <w:t xml:space="preserve">              </w:t>
            </w:r>
          </w:p>
        </w:tc>
      </w:tr>
    </w:tbl>
    <w:p w14:paraId="5A211D93" w14:textId="77777777" w:rsidR="00297EBF" w:rsidRPr="009E69F7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object w:dxaOrig="984" w:dyaOrig="1160" w14:anchorId="017B1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88097106" r:id="rId9"/>
        </w:object>
      </w:r>
    </w:p>
    <w:p w14:paraId="43786E10" w14:textId="77777777" w:rsidR="006469AC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>ЗАКАРПАТСЬКА ОБЛАСНА РАДА</w:t>
      </w:r>
    </w:p>
    <w:p w14:paraId="6F704446" w14:textId="77777777" w:rsidR="006E6A2A" w:rsidRPr="006E6A2A" w:rsidRDefault="006E6A2A" w:rsidP="00297EBF">
      <w:pPr>
        <w:jc w:val="center"/>
        <w:rPr>
          <w:b/>
          <w:sz w:val="24"/>
          <w:szCs w:val="24"/>
          <w:lang w:val="uk-UA"/>
        </w:rPr>
      </w:pPr>
    </w:p>
    <w:p w14:paraId="2F31078B" w14:textId="77777777" w:rsidR="006E6A2A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 xml:space="preserve"> </w:t>
      </w:r>
      <w:r w:rsidR="006E6A2A">
        <w:rPr>
          <w:b/>
          <w:sz w:val="28"/>
          <w:szCs w:val="28"/>
          <w:lang w:val="uk-UA"/>
        </w:rPr>
        <w:t xml:space="preserve">Шістнадцята </w:t>
      </w:r>
      <w:r w:rsidRPr="009E69F7">
        <w:rPr>
          <w:b/>
          <w:sz w:val="28"/>
          <w:szCs w:val="28"/>
          <w:lang w:val="uk-UA"/>
        </w:rPr>
        <w:t>сесія VІІ</w:t>
      </w:r>
      <w:r w:rsidR="00B5216F">
        <w:rPr>
          <w:b/>
          <w:sz w:val="28"/>
          <w:szCs w:val="28"/>
          <w:lang w:val="uk-UA"/>
        </w:rPr>
        <w:t>І</w:t>
      </w:r>
      <w:r w:rsidRPr="009E69F7">
        <w:rPr>
          <w:b/>
          <w:sz w:val="28"/>
          <w:szCs w:val="28"/>
          <w:lang w:val="uk-UA"/>
        </w:rPr>
        <w:t xml:space="preserve"> скликання</w:t>
      </w:r>
    </w:p>
    <w:p w14:paraId="6F49449C" w14:textId="77777777" w:rsidR="006E6A2A" w:rsidRDefault="006E6A2A" w:rsidP="00297EBF">
      <w:pPr>
        <w:jc w:val="center"/>
        <w:rPr>
          <w:b/>
          <w:sz w:val="28"/>
          <w:szCs w:val="28"/>
          <w:lang w:val="uk-UA"/>
        </w:rPr>
      </w:pPr>
    </w:p>
    <w:p w14:paraId="2818D5FB" w14:textId="23DB4D4B" w:rsidR="00297EBF" w:rsidRPr="009E69F7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9E69F7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9E69F7">
        <w:rPr>
          <w:b/>
          <w:bCs/>
          <w:sz w:val="28"/>
          <w:szCs w:val="28"/>
          <w:lang w:val="uk-UA"/>
        </w:rPr>
        <w:t>Н</w:t>
      </w:r>
      <w:proofErr w:type="spellEnd"/>
      <w:r w:rsidRPr="009E69F7">
        <w:rPr>
          <w:b/>
          <w:bCs/>
          <w:sz w:val="28"/>
          <w:szCs w:val="28"/>
          <w:lang w:val="uk-UA"/>
        </w:rPr>
        <w:t xml:space="preserve"> Я</w:t>
      </w:r>
    </w:p>
    <w:p w14:paraId="5BD5B927" w14:textId="77777777" w:rsidR="00C222C5" w:rsidRPr="009E69F7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7"/>
        <w:gridCol w:w="3251"/>
        <w:gridCol w:w="3248"/>
      </w:tblGrid>
      <w:tr w:rsidR="00C222C5" w:rsidRPr="009E69F7" w14:paraId="0CB97993" w14:textId="77777777" w:rsidTr="002326A6">
        <w:tc>
          <w:tcPr>
            <w:tcW w:w="3260" w:type="dxa"/>
          </w:tcPr>
          <w:p w14:paraId="312CE523" w14:textId="77777777" w:rsidR="00C222C5" w:rsidRPr="006469AC" w:rsidRDefault="00297EBF" w:rsidP="001D2F66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="00581018">
              <w:rPr>
                <w:b/>
                <w:sz w:val="28"/>
                <w:szCs w:val="28"/>
                <w:lang w:val="uk-UA"/>
              </w:rPr>
              <w:t>202</w:t>
            </w:r>
            <w:r w:rsidR="006469AC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  <w:vAlign w:val="bottom"/>
          </w:tcPr>
          <w:p w14:paraId="225F2CA2" w14:textId="77777777" w:rsidR="00C222C5" w:rsidRPr="009E69F7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>м. Ужгород</w:t>
            </w:r>
          </w:p>
        </w:tc>
        <w:tc>
          <w:tcPr>
            <w:tcW w:w="3261" w:type="dxa"/>
          </w:tcPr>
          <w:p w14:paraId="3840102E" w14:textId="77777777" w:rsidR="00C222C5" w:rsidRPr="009E69F7" w:rsidRDefault="00FD7B7F" w:rsidP="001D2F6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C222C5" w:rsidRPr="009E69F7">
              <w:rPr>
                <w:b/>
                <w:sz w:val="28"/>
                <w:szCs w:val="28"/>
                <w:lang w:val="uk-UA"/>
              </w:rPr>
              <w:t xml:space="preserve">№ </w:t>
            </w:r>
          </w:p>
        </w:tc>
      </w:tr>
    </w:tbl>
    <w:p w14:paraId="4279AD1B" w14:textId="77777777" w:rsidR="00C222C5" w:rsidRPr="009E69F7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9357C7" w14:paraId="6AD14BBC" w14:textId="77777777" w:rsidTr="002326A6">
        <w:trPr>
          <w:trHeight w:val="1580"/>
        </w:trPr>
        <w:tc>
          <w:tcPr>
            <w:tcW w:w="6487" w:type="dxa"/>
          </w:tcPr>
          <w:p w14:paraId="1E837E4B" w14:textId="77777777" w:rsidR="006E6A2A" w:rsidRDefault="00DC3207" w:rsidP="00E1413C">
            <w:pPr>
              <w:ind w:right="1130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9B3CF9">
              <w:rPr>
                <w:b/>
                <w:sz w:val="28"/>
                <w:szCs w:val="28"/>
                <w:lang w:val="uk-UA"/>
              </w:rPr>
              <w:t xml:space="preserve">умови передачі в оренду </w:t>
            </w:r>
          </w:p>
          <w:p w14:paraId="0DE0D04F" w14:textId="77777777" w:rsidR="006E6A2A" w:rsidRDefault="009B3CF9" w:rsidP="00E1413C">
            <w:pPr>
              <w:ind w:right="113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окремого об</w:t>
            </w:r>
            <w:r w:rsidRPr="009B3CF9">
              <w:rPr>
                <w:b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єкта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9B3CF9">
              <w:rPr>
                <w:b/>
                <w:sz w:val="28"/>
                <w:szCs w:val="28"/>
                <w:lang w:val="uk-UA"/>
              </w:rPr>
              <w:t>спільної влас</w:t>
            </w:r>
            <w:r w:rsidR="00301D1C">
              <w:rPr>
                <w:b/>
                <w:sz w:val="28"/>
                <w:szCs w:val="28"/>
                <w:lang w:val="uk-UA"/>
              </w:rPr>
              <w:t>ності територіальних громад сіл,</w:t>
            </w:r>
            <w:r w:rsidRPr="009B3CF9">
              <w:rPr>
                <w:b/>
                <w:sz w:val="28"/>
                <w:szCs w:val="28"/>
                <w:lang w:val="uk-UA"/>
              </w:rPr>
              <w:t xml:space="preserve"> селищ, </w:t>
            </w:r>
          </w:p>
          <w:p w14:paraId="50F2C132" w14:textId="3590C4F6" w:rsidR="00B5216F" w:rsidRPr="0048688B" w:rsidRDefault="009B3CF9" w:rsidP="00E1413C">
            <w:pPr>
              <w:ind w:right="1130"/>
              <w:rPr>
                <w:b/>
                <w:sz w:val="28"/>
                <w:szCs w:val="28"/>
                <w:lang w:val="ru-RU"/>
              </w:rPr>
            </w:pPr>
            <w:r w:rsidRPr="009B3CF9">
              <w:rPr>
                <w:b/>
                <w:sz w:val="28"/>
                <w:szCs w:val="28"/>
                <w:lang w:val="uk-UA"/>
              </w:rPr>
              <w:t>міст Закарпатської області</w:t>
            </w:r>
          </w:p>
          <w:p w14:paraId="0BEA7395" w14:textId="77777777" w:rsidR="00E31287" w:rsidRPr="009E69F7" w:rsidRDefault="00E31287" w:rsidP="00E31287">
            <w:pPr>
              <w:rPr>
                <w:b/>
                <w:sz w:val="28"/>
                <w:lang w:val="uk-UA"/>
              </w:rPr>
            </w:pPr>
          </w:p>
        </w:tc>
        <w:tc>
          <w:tcPr>
            <w:tcW w:w="3083" w:type="dxa"/>
          </w:tcPr>
          <w:p w14:paraId="3C60DB7E" w14:textId="77777777" w:rsidR="00C222C5" w:rsidRPr="009E69F7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7A5358C4" w14:textId="77777777" w:rsidR="00B5216F" w:rsidRDefault="00B5216F" w:rsidP="00C222C5">
      <w:pPr>
        <w:ind w:firstLine="708"/>
        <w:jc w:val="both"/>
        <w:rPr>
          <w:sz w:val="28"/>
          <w:szCs w:val="28"/>
          <w:lang w:val="uk-UA"/>
        </w:rPr>
      </w:pPr>
    </w:p>
    <w:p w14:paraId="6A813F93" w14:textId="77777777" w:rsidR="00C222C5" w:rsidRPr="009E69F7" w:rsidRDefault="00DC3207" w:rsidP="00C222C5">
      <w:pPr>
        <w:ind w:firstLine="708"/>
        <w:jc w:val="both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>Відповідно до пункту 20 статті 43 Закону України «Про місцеве самоврядування в Україні»,</w:t>
      </w:r>
      <w:r w:rsidR="00B5216F">
        <w:rPr>
          <w:sz w:val="28"/>
          <w:szCs w:val="28"/>
          <w:lang w:val="uk-UA"/>
        </w:rPr>
        <w:t xml:space="preserve"> частини 2 статті </w:t>
      </w:r>
      <w:r w:rsidR="00972ACD">
        <w:rPr>
          <w:sz w:val="28"/>
          <w:szCs w:val="28"/>
          <w:lang w:val="uk-UA"/>
        </w:rPr>
        <w:t>5</w:t>
      </w:r>
      <w:r w:rsidRPr="009E69F7">
        <w:rPr>
          <w:sz w:val="28"/>
          <w:szCs w:val="28"/>
          <w:lang w:val="uk-UA"/>
        </w:rPr>
        <w:t xml:space="preserve"> </w:t>
      </w:r>
      <w:r w:rsidR="00FE086D">
        <w:rPr>
          <w:sz w:val="28"/>
          <w:szCs w:val="28"/>
          <w:lang w:val="uk-UA"/>
        </w:rPr>
        <w:t>Закону України «Про оренду держ</w:t>
      </w:r>
      <w:r w:rsidR="003B0112">
        <w:rPr>
          <w:sz w:val="28"/>
          <w:szCs w:val="28"/>
          <w:lang w:val="uk-UA"/>
        </w:rPr>
        <w:t>авного та комунального майна», П</w:t>
      </w:r>
      <w:r w:rsidR="007B28FD">
        <w:rPr>
          <w:sz w:val="28"/>
          <w:szCs w:val="28"/>
          <w:lang w:val="uk-UA"/>
        </w:rPr>
        <w:t>останови Кабінету М</w:t>
      </w:r>
      <w:r w:rsidR="00FE086D">
        <w:rPr>
          <w:sz w:val="28"/>
          <w:szCs w:val="28"/>
          <w:lang w:val="uk-UA"/>
        </w:rPr>
        <w:t xml:space="preserve">іністрів України від </w:t>
      </w:r>
      <w:r w:rsidR="00B5216F">
        <w:rPr>
          <w:sz w:val="28"/>
          <w:szCs w:val="28"/>
          <w:lang w:val="uk-UA"/>
        </w:rPr>
        <w:t>03.06.2020</w:t>
      </w:r>
      <w:r w:rsidR="00FE086D">
        <w:rPr>
          <w:sz w:val="28"/>
          <w:szCs w:val="28"/>
          <w:lang w:val="uk-UA"/>
        </w:rPr>
        <w:t xml:space="preserve"> № </w:t>
      </w:r>
      <w:r w:rsidR="00B5216F">
        <w:rPr>
          <w:sz w:val="28"/>
          <w:szCs w:val="28"/>
          <w:lang w:val="uk-UA"/>
        </w:rPr>
        <w:t>483</w:t>
      </w:r>
      <w:r w:rsidR="00FE086D">
        <w:rPr>
          <w:sz w:val="28"/>
          <w:szCs w:val="28"/>
          <w:lang w:val="uk-UA"/>
        </w:rPr>
        <w:t xml:space="preserve"> «Про затвердження Порядку передачі в оренду державного та комунального майна», </w:t>
      </w:r>
      <w:r w:rsidRPr="009E69F7">
        <w:rPr>
          <w:sz w:val="28"/>
          <w:szCs w:val="28"/>
          <w:lang w:val="uk-UA"/>
        </w:rPr>
        <w:t>обласна рада</w:t>
      </w:r>
      <w:r w:rsidR="00A35C31" w:rsidRPr="009E69F7">
        <w:rPr>
          <w:sz w:val="28"/>
          <w:szCs w:val="28"/>
          <w:lang w:val="uk-UA"/>
        </w:rPr>
        <w:t xml:space="preserve"> </w:t>
      </w:r>
      <w:r w:rsidR="00C222C5" w:rsidRPr="009E69F7">
        <w:rPr>
          <w:b/>
          <w:sz w:val="28"/>
          <w:szCs w:val="28"/>
          <w:lang w:val="uk-UA"/>
        </w:rPr>
        <w:t>в и р і ш и л а:</w:t>
      </w:r>
      <w:r w:rsidR="00C222C5" w:rsidRPr="009E69F7">
        <w:rPr>
          <w:sz w:val="28"/>
          <w:szCs w:val="28"/>
          <w:lang w:val="uk-UA"/>
        </w:rPr>
        <w:t xml:space="preserve">         </w:t>
      </w:r>
    </w:p>
    <w:p w14:paraId="7B70EBA6" w14:textId="77777777" w:rsidR="00C222C5" w:rsidRPr="009E69F7" w:rsidRDefault="00C222C5" w:rsidP="00C222C5">
      <w:pPr>
        <w:pStyle w:val="4"/>
        <w:tabs>
          <w:tab w:val="left" w:pos="720"/>
        </w:tabs>
        <w:rPr>
          <w:b w:val="0"/>
          <w:lang w:val="uk-UA"/>
        </w:rPr>
      </w:pPr>
    </w:p>
    <w:p w14:paraId="360D4C2C" w14:textId="21C49FB8" w:rsidR="000A5544" w:rsidRDefault="00C222C5" w:rsidP="000A5544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>1.</w:t>
      </w:r>
      <w:r w:rsidR="000A5544" w:rsidRPr="000A5544">
        <w:rPr>
          <w:sz w:val="28"/>
          <w:szCs w:val="28"/>
          <w:lang w:val="uk-UA"/>
        </w:rPr>
        <w:t xml:space="preserve"> </w:t>
      </w:r>
      <w:r w:rsidR="000A5544">
        <w:rPr>
          <w:sz w:val="28"/>
          <w:szCs w:val="28"/>
          <w:lang w:val="uk-UA"/>
        </w:rPr>
        <w:t>Встановити, що об</w:t>
      </w:r>
      <w:r w:rsidR="000A5544" w:rsidRPr="000A5544">
        <w:rPr>
          <w:sz w:val="28"/>
          <w:szCs w:val="28"/>
          <w:lang w:val="uk-UA"/>
        </w:rPr>
        <w:t>’</w:t>
      </w:r>
      <w:r w:rsidR="000A5544">
        <w:rPr>
          <w:sz w:val="28"/>
          <w:szCs w:val="28"/>
          <w:lang w:val="uk-UA"/>
        </w:rPr>
        <w:t>єкт спільної власності територіальних громад сіл</w:t>
      </w:r>
      <w:r w:rsidR="00C7035F">
        <w:rPr>
          <w:sz w:val="28"/>
          <w:szCs w:val="28"/>
          <w:lang w:val="uk-UA"/>
        </w:rPr>
        <w:t xml:space="preserve">, </w:t>
      </w:r>
      <w:r w:rsidR="000A5544">
        <w:rPr>
          <w:sz w:val="28"/>
          <w:szCs w:val="28"/>
          <w:lang w:val="uk-UA"/>
        </w:rPr>
        <w:t xml:space="preserve">селищ, міст Закарпатської області, включений до </w:t>
      </w:r>
      <w:r w:rsidR="000A5544" w:rsidRPr="00972B06">
        <w:rPr>
          <w:sz w:val="28"/>
          <w:szCs w:val="28"/>
          <w:lang w:val="uk-UA"/>
        </w:rPr>
        <w:t>Перелік</w:t>
      </w:r>
      <w:r w:rsidR="000A5544" w:rsidRPr="000A5544">
        <w:rPr>
          <w:sz w:val="28"/>
          <w:szCs w:val="28"/>
          <w:lang w:val="uk-UA"/>
        </w:rPr>
        <w:t>у</w:t>
      </w:r>
      <w:r w:rsidR="000A5544" w:rsidRPr="00972B06">
        <w:rPr>
          <w:sz w:val="28"/>
          <w:szCs w:val="28"/>
          <w:lang w:val="uk-UA"/>
        </w:rPr>
        <w:t xml:space="preserve"> другого типу (Перелік</w:t>
      </w:r>
      <w:r w:rsidR="000A5544">
        <w:rPr>
          <w:sz w:val="28"/>
          <w:szCs w:val="28"/>
          <w:lang w:val="uk-UA"/>
        </w:rPr>
        <w:t>у</w:t>
      </w:r>
      <w:r w:rsidR="000A5544" w:rsidRPr="00972B06">
        <w:rPr>
          <w:sz w:val="28"/>
          <w:szCs w:val="28"/>
          <w:lang w:val="uk-UA"/>
        </w:rPr>
        <w:t xml:space="preserve"> об’єктів, щодо яких прийнято рішення про передачу в оренду без проведення аукціону)</w:t>
      </w:r>
      <w:r w:rsidR="000A5544">
        <w:rPr>
          <w:sz w:val="28"/>
          <w:szCs w:val="28"/>
          <w:lang w:val="uk-UA"/>
        </w:rPr>
        <w:t xml:space="preserve"> </w:t>
      </w:r>
      <w:bookmarkStart w:id="0" w:name="_Hlk177392160"/>
      <w:r w:rsidR="009357C7">
        <w:rPr>
          <w:sz w:val="28"/>
          <w:szCs w:val="28"/>
          <w:lang w:val="uk-UA"/>
        </w:rPr>
        <w:t>–</w:t>
      </w:r>
      <w:bookmarkEnd w:id="0"/>
      <w:r w:rsidR="000A5544">
        <w:rPr>
          <w:sz w:val="28"/>
          <w:szCs w:val="28"/>
          <w:lang w:val="uk-UA"/>
        </w:rPr>
        <w:t xml:space="preserve"> </w:t>
      </w:r>
      <w:r w:rsidR="009357C7">
        <w:rPr>
          <w:sz w:val="28"/>
          <w:szCs w:val="28"/>
          <w:lang w:val="uk-UA"/>
        </w:rPr>
        <w:t>позиції ІІІ, І</w:t>
      </w:r>
      <w:r w:rsidR="009357C7">
        <w:rPr>
          <w:sz w:val="28"/>
          <w:szCs w:val="28"/>
        </w:rPr>
        <w:t>V</w:t>
      </w:r>
      <w:r w:rsidR="009357C7">
        <w:rPr>
          <w:sz w:val="28"/>
          <w:szCs w:val="28"/>
          <w:lang w:val="uk-UA"/>
        </w:rPr>
        <w:t xml:space="preserve"> літ. А та частина будівлі літ. Б, Б', Б''</w:t>
      </w:r>
      <w:r w:rsidR="000A5544">
        <w:rPr>
          <w:sz w:val="28"/>
          <w:szCs w:val="28"/>
          <w:lang w:val="uk-UA"/>
        </w:rPr>
        <w:t xml:space="preserve"> загальною площею </w:t>
      </w:r>
      <w:r w:rsidR="009357C7">
        <w:rPr>
          <w:sz w:val="28"/>
          <w:szCs w:val="28"/>
          <w:lang w:val="uk-UA"/>
        </w:rPr>
        <w:t>3303,5</w:t>
      </w:r>
      <w:r w:rsidR="000A5544">
        <w:rPr>
          <w:sz w:val="28"/>
          <w:szCs w:val="28"/>
          <w:lang w:val="uk-UA"/>
        </w:rPr>
        <w:t xml:space="preserve"> м</w:t>
      </w:r>
      <w:r w:rsidR="009357C7">
        <w:rPr>
          <w:sz w:val="28"/>
          <w:szCs w:val="28"/>
          <w:vertAlign w:val="superscript"/>
          <w:lang w:val="uk-UA"/>
        </w:rPr>
        <w:t xml:space="preserve">2 </w:t>
      </w:r>
      <w:r w:rsidR="009357C7">
        <w:rPr>
          <w:sz w:val="28"/>
          <w:szCs w:val="28"/>
          <w:lang w:val="uk-UA"/>
        </w:rPr>
        <w:t xml:space="preserve">за </w:t>
      </w:r>
      <w:proofErr w:type="spellStart"/>
      <w:r w:rsidR="009357C7">
        <w:rPr>
          <w:sz w:val="28"/>
          <w:szCs w:val="28"/>
          <w:lang w:val="uk-UA"/>
        </w:rPr>
        <w:t>адресою</w:t>
      </w:r>
      <w:proofErr w:type="spellEnd"/>
      <w:r w:rsidR="009357C7">
        <w:rPr>
          <w:sz w:val="28"/>
          <w:szCs w:val="28"/>
          <w:lang w:val="uk-UA"/>
        </w:rPr>
        <w:t xml:space="preserve">: Закарпатська область, </w:t>
      </w:r>
      <w:proofErr w:type="spellStart"/>
      <w:r w:rsidR="009357C7">
        <w:rPr>
          <w:sz w:val="28"/>
          <w:szCs w:val="28"/>
          <w:lang w:val="uk-UA"/>
        </w:rPr>
        <w:t>м.Ужгород</w:t>
      </w:r>
      <w:proofErr w:type="spellEnd"/>
      <w:r w:rsidR="009357C7">
        <w:rPr>
          <w:sz w:val="28"/>
          <w:szCs w:val="28"/>
          <w:lang w:val="uk-UA"/>
        </w:rPr>
        <w:t xml:space="preserve">, вул. Перемоги (вул. </w:t>
      </w:r>
      <w:proofErr w:type="spellStart"/>
      <w:r w:rsidR="009357C7">
        <w:rPr>
          <w:sz w:val="28"/>
          <w:szCs w:val="28"/>
          <w:lang w:val="uk-UA"/>
        </w:rPr>
        <w:t>Капушанська</w:t>
      </w:r>
      <w:proofErr w:type="spellEnd"/>
      <w:r w:rsidR="009357C7">
        <w:rPr>
          <w:sz w:val="28"/>
          <w:szCs w:val="28"/>
          <w:lang w:val="uk-UA"/>
        </w:rPr>
        <w:t xml:space="preserve">), будинок 145) – </w:t>
      </w:r>
      <w:r w:rsidR="000A5544">
        <w:rPr>
          <w:sz w:val="28"/>
          <w:szCs w:val="28"/>
          <w:lang w:val="uk-UA"/>
        </w:rPr>
        <w:t>підлягає передачі в оренду Територіальному управлінню Бюро економічної безпеки у Закарпатській області (код ЄДРПОУ 44855362) строком на ____________ з орендною платою, визначеною у розмірі ____________</w:t>
      </w:r>
      <w:r w:rsidR="009357C7">
        <w:rPr>
          <w:sz w:val="28"/>
          <w:szCs w:val="28"/>
          <w:lang w:val="uk-UA"/>
        </w:rPr>
        <w:t>1,00</w:t>
      </w:r>
      <w:r w:rsidR="000A5544">
        <w:rPr>
          <w:sz w:val="28"/>
          <w:szCs w:val="28"/>
          <w:lang w:val="uk-UA"/>
        </w:rPr>
        <w:t xml:space="preserve"> грн</w:t>
      </w:r>
      <w:r w:rsidR="009357C7">
        <w:rPr>
          <w:sz w:val="28"/>
          <w:szCs w:val="28"/>
          <w:lang w:val="uk-UA"/>
        </w:rPr>
        <w:t xml:space="preserve"> на рік + 20% ПДВ</w:t>
      </w:r>
      <w:r w:rsidR="000A5544">
        <w:rPr>
          <w:sz w:val="28"/>
          <w:szCs w:val="28"/>
          <w:lang w:val="uk-UA"/>
        </w:rPr>
        <w:t>.</w:t>
      </w:r>
    </w:p>
    <w:p w14:paraId="372FFA0B" w14:textId="77777777" w:rsidR="0046132F" w:rsidRDefault="000A5544" w:rsidP="0046132F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Встановити, що об</w:t>
      </w:r>
      <w:r w:rsidRPr="000A55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 спільної власності територіальних громад сіл. селищ, міст Закарпатської області, </w:t>
      </w:r>
      <w:r w:rsidR="0046132F">
        <w:rPr>
          <w:sz w:val="28"/>
          <w:szCs w:val="28"/>
          <w:lang w:val="uk-UA"/>
        </w:rPr>
        <w:t>передбачений</w:t>
      </w:r>
      <w:r>
        <w:rPr>
          <w:sz w:val="28"/>
          <w:szCs w:val="28"/>
          <w:lang w:val="uk-UA"/>
        </w:rPr>
        <w:t xml:space="preserve"> пункт</w:t>
      </w:r>
      <w:r w:rsidR="0046132F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1 цього рішення</w:t>
      </w:r>
      <w:r w:rsidR="003B0112">
        <w:rPr>
          <w:sz w:val="28"/>
          <w:szCs w:val="28"/>
          <w:lang w:val="uk-UA"/>
        </w:rPr>
        <w:t>, передається</w:t>
      </w:r>
      <w:r w:rsidR="0046132F">
        <w:rPr>
          <w:sz w:val="28"/>
          <w:szCs w:val="28"/>
          <w:lang w:val="uk-UA"/>
        </w:rPr>
        <w:t xml:space="preserve"> </w:t>
      </w:r>
      <w:r w:rsidR="0046132F" w:rsidRPr="0046132F">
        <w:rPr>
          <w:sz w:val="28"/>
          <w:szCs w:val="28"/>
          <w:lang w:val="uk-UA"/>
        </w:rPr>
        <w:t>уповноваженим органом Закарпатської обласної ради із</w:t>
      </w:r>
      <w:r w:rsidR="0046132F">
        <w:rPr>
          <w:sz w:val="28"/>
          <w:szCs w:val="28"/>
          <w:lang w:val="uk-UA"/>
        </w:rPr>
        <w:t xml:space="preserve"> </w:t>
      </w:r>
      <w:r w:rsidR="0046132F" w:rsidRPr="0046132F">
        <w:rPr>
          <w:sz w:val="28"/>
          <w:szCs w:val="28"/>
          <w:lang w:val="uk-UA"/>
        </w:rPr>
        <w:t>управління майном спільної власності територіальних громад сіл, селищ, міст</w:t>
      </w:r>
      <w:r w:rsidR="0046132F">
        <w:rPr>
          <w:sz w:val="28"/>
          <w:szCs w:val="28"/>
          <w:lang w:val="uk-UA"/>
        </w:rPr>
        <w:t xml:space="preserve"> області</w:t>
      </w:r>
      <w:r w:rsidR="003B0112">
        <w:rPr>
          <w:sz w:val="28"/>
          <w:szCs w:val="28"/>
          <w:lang w:val="uk-UA"/>
        </w:rPr>
        <w:t xml:space="preserve"> у порядку, спосіб та строки,</w:t>
      </w:r>
      <w:r w:rsidR="007B28FD">
        <w:rPr>
          <w:sz w:val="28"/>
          <w:szCs w:val="28"/>
          <w:lang w:val="uk-UA"/>
        </w:rPr>
        <w:t xml:space="preserve"> визначені Постановою Кабінету М</w:t>
      </w:r>
      <w:r w:rsidR="003B0112">
        <w:rPr>
          <w:sz w:val="28"/>
          <w:szCs w:val="28"/>
          <w:lang w:val="uk-UA"/>
        </w:rPr>
        <w:t>іністрів України від 03.06.2020 № 483 «Про затвердження Порядку передачі в оренду державного та комунального майна»</w:t>
      </w:r>
      <w:r w:rsidR="0046132F">
        <w:rPr>
          <w:sz w:val="28"/>
          <w:szCs w:val="28"/>
          <w:lang w:val="uk-UA"/>
        </w:rPr>
        <w:t>,</w:t>
      </w:r>
      <w:r w:rsidR="003B0112">
        <w:rPr>
          <w:sz w:val="28"/>
          <w:szCs w:val="28"/>
          <w:lang w:val="uk-UA"/>
        </w:rPr>
        <w:t xml:space="preserve"> </w:t>
      </w:r>
      <w:r w:rsidR="0046132F">
        <w:rPr>
          <w:sz w:val="28"/>
          <w:szCs w:val="28"/>
          <w:lang w:val="uk-UA"/>
        </w:rPr>
        <w:t>з урахуванням умов пункту 1 цього рішення.</w:t>
      </w:r>
    </w:p>
    <w:p w14:paraId="46984B77" w14:textId="77777777" w:rsidR="00F92A11" w:rsidRDefault="00F92A11" w:rsidP="00F92A1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</w:p>
    <w:p w14:paraId="5B93FB68" w14:textId="77777777" w:rsidR="0098046D" w:rsidRPr="009E69F7" w:rsidRDefault="000A5544" w:rsidP="000763D7">
      <w:pPr>
        <w:shd w:val="clear" w:color="auto" w:fill="FFFFFF"/>
        <w:tabs>
          <w:tab w:val="left" w:pos="993"/>
        </w:tabs>
        <w:ind w:firstLine="709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lastRenderedPageBreak/>
        <w:t>3</w:t>
      </w:r>
      <w:r w:rsidR="002E1233">
        <w:rPr>
          <w:rFonts w:eastAsia="TimesNewRoman"/>
          <w:sz w:val="28"/>
          <w:szCs w:val="28"/>
          <w:lang w:val="uk-UA"/>
        </w:rPr>
        <w:t xml:space="preserve">. </w:t>
      </w:r>
      <w:r w:rsidR="0098046D" w:rsidRPr="009E69F7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98046D">
        <w:rPr>
          <w:sz w:val="28"/>
          <w:szCs w:val="28"/>
          <w:lang w:val="uk-UA"/>
        </w:rPr>
        <w:t>заступника голови</w:t>
      </w:r>
      <w:r w:rsidR="0098046D" w:rsidRPr="009E69F7">
        <w:rPr>
          <w:sz w:val="28"/>
          <w:szCs w:val="28"/>
          <w:lang w:val="uk-UA"/>
        </w:rPr>
        <w:t xml:space="preserve"> обласної ради та постійну комісію обласної ради </w:t>
      </w:r>
      <w:r w:rsidR="0046132F" w:rsidRPr="0046132F">
        <w:rPr>
          <w:sz w:val="28"/>
          <w:szCs w:val="28"/>
          <w:lang w:val="uk-UA"/>
        </w:rPr>
        <w:t>з питань регіонального розвитку,</w:t>
      </w:r>
      <w:r w:rsidR="0046132F">
        <w:rPr>
          <w:sz w:val="28"/>
          <w:szCs w:val="28"/>
          <w:lang w:val="uk-UA"/>
        </w:rPr>
        <w:t xml:space="preserve"> </w:t>
      </w:r>
      <w:r w:rsidR="0046132F" w:rsidRPr="0046132F">
        <w:rPr>
          <w:sz w:val="28"/>
          <w:szCs w:val="28"/>
          <w:lang w:val="uk-UA"/>
        </w:rPr>
        <w:t>адміністративно-територіального устрою, комунального майна та приватизації</w:t>
      </w:r>
      <w:r w:rsidR="0098046D" w:rsidRPr="009E69F7">
        <w:rPr>
          <w:sz w:val="28"/>
          <w:szCs w:val="28"/>
          <w:lang w:val="uk-UA"/>
        </w:rPr>
        <w:t xml:space="preserve">. </w:t>
      </w:r>
    </w:p>
    <w:p w14:paraId="5720A331" w14:textId="77777777" w:rsidR="0098046D" w:rsidRPr="009E69F7" w:rsidRDefault="0098046D" w:rsidP="0098046D">
      <w:pPr>
        <w:pStyle w:val="a9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</w:p>
    <w:p w14:paraId="1A21638C" w14:textId="77777777" w:rsidR="0098046D" w:rsidRPr="009E69F7" w:rsidRDefault="0098046D" w:rsidP="0098046D">
      <w:pPr>
        <w:ind w:firstLine="708"/>
        <w:jc w:val="both"/>
        <w:rPr>
          <w:sz w:val="28"/>
          <w:szCs w:val="28"/>
          <w:lang w:val="uk-UA"/>
        </w:rPr>
      </w:pPr>
    </w:p>
    <w:p w14:paraId="0DF4B60C" w14:textId="77777777" w:rsidR="0098046D" w:rsidRPr="009E69F7" w:rsidRDefault="0098046D" w:rsidP="0098046D">
      <w:pPr>
        <w:pStyle w:val="a3"/>
        <w:tabs>
          <w:tab w:val="left" w:pos="6946"/>
        </w:tabs>
        <w:jc w:val="left"/>
        <w:rPr>
          <w:lang w:val="uk-UA"/>
        </w:rPr>
      </w:pPr>
      <w:r w:rsidRPr="009E69F7">
        <w:rPr>
          <w:b/>
          <w:sz w:val="28"/>
          <w:lang w:val="uk-UA"/>
        </w:rPr>
        <w:t xml:space="preserve">Голова ради                                                     </w:t>
      </w:r>
      <w:r w:rsidR="0045759A">
        <w:rPr>
          <w:b/>
          <w:sz w:val="28"/>
          <w:lang w:val="uk-UA"/>
        </w:rPr>
        <w:t xml:space="preserve">                     </w:t>
      </w:r>
      <w:r w:rsidR="0046132F">
        <w:rPr>
          <w:b/>
          <w:sz w:val="28"/>
          <w:lang w:val="uk-UA"/>
        </w:rPr>
        <w:t>Роман</w:t>
      </w:r>
      <w:r w:rsidRPr="009E69F7">
        <w:rPr>
          <w:b/>
          <w:sz w:val="28"/>
          <w:lang w:val="uk-UA"/>
        </w:rPr>
        <w:t xml:space="preserve"> </w:t>
      </w:r>
      <w:r w:rsidR="0046132F">
        <w:rPr>
          <w:b/>
          <w:sz w:val="28"/>
          <w:lang w:val="uk-UA"/>
        </w:rPr>
        <w:t>САРАЙ</w:t>
      </w:r>
    </w:p>
    <w:p w14:paraId="7FF8A912" w14:textId="77777777" w:rsidR="00E8483D" w:rsidRPr="009E69F7" w:rsidRDefault="00E8483D" w:rsidP="0098046D">
      <w:pPr>
        <w:ind w:firstLine="709"/>
        <w:jc w:val="both"/>
        <w:rPr>
          <w:lang w:val="uk-UA"/>
        </w:rPr>
      </w:pPr>
    </w:p>
    <w:sectPr w:rsidR="00E8483D" w:rsidRPr="009E69F7" w:rsidSect="006711AF">
      <w:headerReference w:type="default" r:id="rId10"/>
      <w:footerReference w:type="default" r:id="rId11"/>
      <w:pgSz w:w="11906" w:h="16838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412E3" w14:textId="77777777" w:rsidR="004A4A0A" w:rsidRDefault="004A4A0A" w:rsidP="003640C4">
      <w:r>
        <w:separator/>
      </w:r>
    </w:p>
  </w:endnote>
  <w:endnote w:type="continuationSeparator" w:id="0">
    <w:p w14:paraId="4ACEC77A" w14:textId="77777777" w:rsidR="004A4A0A" w:rsidRDefault="004A4A0A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18CC2" w14:textId="77777777" w:rsidR="002E1233" w:rsidRPr="00C751E8" w:rsidRDefault="002E1233" w:rsidP="00C751E8">
    <w:pPr>
      <w:pStyle w:val="ac"/>
      <w:jc w:val="center"/>
      <w:rPr>
        <w:sz w:val="24"/>
        <w:szCs w:val="24"/>
        <w:lang w:val="uk-UA"/>
      </w:rPr>
    </w:pPr>
    <w:r w:rsidRPr="00C751E8">
      <w:rPr>
        <w:sz w:val="24"/>
        <w:szCs w:val="24"/>
        <w:lang w:val="uk-UA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CAADD" w14:textId="77777777" w:rsidR="004A4A0A" w:rsidRDefault="004A4A0A" w:rsidP="003640C4">
      <w:r>
        <w:separator/>
      </w:r>
    </w:p>
  </w:footnote>
  <w:footnote w:type="continuationSeparator" w:id="0">
    <w:p w14:paraId="06AA4C53" w14:textId="77777777" w:rsidR="004A4A0A" w:rsidRDefault="004A4A0A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0A41B" w14:textId="77777777" w:rsidR="002E1233" w:rsidRPr="00317368" w:rsidRDefault="002E1233" w:rsidP="00C751E8">
    <w:pPr>
      <w:pStyle w:val="a5"/>
      <w:rPr>
        <w:sz w:val="24"/>
        <w:szCs w:val="24"/>
      </w:rPr>
    </w:pPr>
  </w:p>
  <w:p w14:paraId="17E47947" w14:textId="77777777" w:rsidR="002E1233" w:rsidRPr="00D8281A" w:rsidRDefault="002E123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B"/>
    <w:multiLevelType w:val="multilevel"/>
    <w:tmpl w:val="0000000B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cs="Times New Roman"/>
      </w:rPr>
    </w:lvl>
    <w:lvl w:ilvl="2">
      <w:numFmt w:val="bullet"/>
      <w:lvlText w:val="•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 w15:restartNumberingAfterBreak="0">
    <w:nsid w:val="117612DC"/>
    <w:multiLevelType w:val="hybridMultilevel"/>
    <w:tmpl w:val="19DC8B28"/>
    <w:lvl w:ilvl="0" w:tplc="4B068B1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E12A77"/>
    <w:multiLevelType w:val="hybridMultilevel"/>
    <w:tmpl w:val="0E58C93C"/>
    <w:lvl w:ilvl="0" w:tplc="EF842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2F427AF"/>
    <w:multiLevelType w:val="hybridMultilevel"/>
    <w:tmpl w:val="58704328"/>
    <w:lvl w:ilvl="0" w:tplc="764A683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2AF66F3"/>
    <w:multiLevelType w:val="hybridMultilevel"/>
    <w:tmpl w:val="8612C878"/>
    <w:lvl w:ilvl="0" w:tplc="AC501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A190F"/>
    <w:multiLevelType w:val="hybridMultilevel"/>
    <w:tmpl w:val="12BAE3C6"/>
    <w:lvl w:ilvl="0" w:tplc="CB9E2B5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43648258">
    <w:abstractNumId w:val="1"/>
  </w:num>
  <w:num w:numId="2" w16cid:durableId="118500182">
    <w:abstractNumId w:val="0"/>
  </w:num>
  <w:num w:numId="3" w16cid:durableId="1096556282">
    <w:abstractNumId w:val="2"/>
  </w:num>
  <w:num w:numId="4" w16cid:durableId="504824780">
    <w:abstractNumId w:val="4"/>
  </w:num>
  <w:num w:numId="5" w16cid:durableId="592396655">
    <w:abstractNumId w:val="6"/>
  </w:num>
  <w:num w:numId="6" w16cid:durableId="734473504">
    <w:abstractNumId w:val="5"/>
  </w:num>
  <w:num w:numId="7" w16cid:durableId="511338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13BF2"/>
    <w:rsid w:val="00046A65"/>
    <w:rsid w:val="00053CFA"/>
    <w:rsid w:val="000669F4"/>
    <w:rsid w:val="000763D7"/>
    <w:rsid w:val="0008338D"/>
    <w:rsid w:val="000A5544"/>
    <w:rsid w:val="000A5E25"/>
    <w:rsid w:val="000B441C"/>
    <w:rsid w:val="000F0AE3"/>
    <w:rsid w:val="0011016E"/>
    <w:rsid w:val="00111A71"/>
    <w:rsid w:val="0017126C"/>
    <w:rsid w:val="001A75BF"/>
    <w:rsid w:val="001B109F"/>
    <w:rsid w:val="001D2F66"/>
    <w:rsid w:val="001D3185"/>
    <w:rsid w:val="001E0161"/>
    <w:rsid w:val="00215D7D"/>
    <w:rsid w:val="00221DAE"/>
    <w:rsid w:val="002326A6"/>
    <w:rsid w:val="00234E68"/>
    <w:rsid w:val="00247E82"/>
    <w:rsid w:val="002522D7"/>
    <w:rsid w:val="00253A41"/>
    <w:rsid w:val="00256A19"/>
    <w:rsid w:val="00265A46"/>
    <w:rsid w:val="00276093"/>
    <w:rsid w:val="00297EBF"/>
    <w:rsid w:val="002A3EC6"/>
    <w:rsid w:val="002B766F"/>
    <w:rsid w:val="002C163A"/>
    <w:rsid w:val="002E1233"/>
    <w:rsid w:val="002F7FF7"/>
    <w:rsid w:val="00300287"/>
    <w:rsid w:val="00301D1C"/>
    <w:rsid w:val="00310457"/>
    <w:rsid w:val="00311A86"/>
    <w:rsid w:val="003233F6"/>
    <w:rsid w:val="00362848"/>
    <w:rsid w:val="003640C4"/>
    <w:rsid w:val="003B0112"/>
    <w:rsid w:val="003C164B"/>
    <w:rsid w:val="003D6234"/>
    <w:rsid w:val="003D6C1E"/>
    <w:rsid w:val="003E4F2B"/>
    <w:rsid w:val="00402AAB"/>
    <w:rsid w:val="004039C0"/>
    <w:rsid w:val="00407212"/>
    <w:rsid w:val="00412C3F"/>
    <w:rsid w:val="00415DFF"/>
    <w:rsid w:val="00447A2D"/>
    <w:rsid w:val="00455F2F"/>
    <w:rsid w:val="0045759A"/>
    <w:rsid w:val="0046132F"/>
    <w:rsid w:val="00475BAA"/>
    <w:rsid w:val="00477819"/>
    <w:rsid w:val="0048688B"/>
    <w:rsid w:val="004A4A0A"/>
    <w:rsid w:val="004B3190"/>
    <w:rsid w:val="004E1E9C"/>
    <w:rsid w:val="004E3E05"/>
    <w:rsid w:val="00514B39"/>
    <w:rsid w:val="00516E82"/>
    <w:rsid w:val="00534E7B"/>
    <w:rsid w:val="005745F5"/>
    <w:rsid w:val="00581018"/>
    <w:rsid w:val="005B2403"/>
    <w:rsid w:val="005E3ED4"/>
    <w:rsid w:val="005F7E18"/>
    <w:rsid w:val="0062665D"/>
    <w:rsid w:val="00632DAE"/>
    <w:rsid w:val="0063304E"/>
    <w:rsid w:val="00646818"/>
    <w:rsid w:val="006469AC"/>
    <w:rsid w:val="0064738B"/>
    <w:rsid w:val="00656280"/>
    <w:rsid w:val="0066433E"/>
    <w:rsid w:val="006711AF"/>
    <w:rsid w:val="00671454"/>
    <w:rsid w:val="00676998"/>
    <w:rsid w:val="00677F70"/>
    <w:rsid w:val="006A55F0"/>
    <w:rsid w:val="006E6A2A"/>
    <w:rsid w:val="00710161"/>
    <w:rsid w:val="00736FC9"/>
    <w:rsid w:val="00744D51"/>
    <w:rsid w:val="007508F1"/>
    <w:rsid w:val="00764B37"/>
    <w:rsid w:val="007672D5"/>
    <w:rsid w:val="007877FF"/>
    <w:rsid w:val="007B28FD"/>
    <w:rsid w:val="007B43A0"/>
    <w:rsid w:val="007D0A58"/>
    <w:rsid w:val="007F6CF1"/>
    <w:rsid w:val="00875463"/>
    <w:rsid w:val="0088680C"/>
    <w:rsid w:val="008A726E"/>
    <w:rsid w:val="008B3CF2"/>
    <w:rsid w:val="00904178"/>
    <w:rsid w:val="00905326"/>
    <w:rsid w:val="00906EA4"/>
    <w:rsid w:val="00915E92"/>
    <w:rsid w:val="009357C7"/>
    <w:rsid w:val="00972ACD"/>
    <w:rsid w:val="0098046D"/>
    <w:rsid w:val="00987BDD"/>
    <w:rsid w:val="009A1743"/>
    <w:rsid w:val="009B3CF9"/>
    <w:rsid w:val="009C07DE"/>
    <w:rsid w:val="009C2CEB"/>
    <w:rsid w:val="009E69F7"/>
    <w:rsid w:val="009F4729"/>
    <w:rsid w:val="00A109D5"/>
    <w:rsid w:val="00A20E60"/>
    <w:rsid w:val="00A21530"/>
    <w:rsid w:val="00A23D29"/>
    <w:rsid w:val="00A35C31"/>
    <w:rsid w:val="00A60A63"/>
    <w:rsid w:val="00A72FD7"/>
    <w:rsid w:val="00AA7B3F"/>
    <w:rsid w:val="00AE11FA"/>
    <w:rsid w:val="00B1234B"/>
    <w:rsid w:val="00B13CAB"/>
    <w:rsid w:val="00B2723E"/>
    <w:rsid w:val="00B5216F"/>
    <w:rsid w:val="00B75B28"/>
    <w:rsid w:val="00B77EDE"/>
    <w:rsid w:val="00BA2E51"/>
    <w:rsid w:val="00BC368B"/>
    <w:rsid w:val="00BD5952"/>
    <w:rsid w:val="00C222C5"/>
    <w:rsid w:val="00C42A7D"/>
    <w:rsid w:val="00C7035F"/>
    <w:rsid w:val="00C751E8"/>
    <w:rsid w:val="00CA4547"/>
    <w:rsid w:val="00CA70E4"/>
    <w:rsid w:val="00CB5696"/>
    <w:rsid w:val="00CB7021"/>
    <w:rsid w:val="00CD2307"/>
    <w:rsid w:val="00CD2FFA"/>
    <w:rsid w:val="00CD5FC2"/>
    <w:rsid w:val="00D05075"/>
    <w:rsid w:val="00D43285"/>
    <w:rsid w:val="00D53AAA"/>
    <w:rsid w:val="00D8447A"/>
    <w:rsid w:val="00D933C1"/>
    <w:rsid w:val="00DC3207"/>
    <w:rsid w:val="00DD6267"/>
    <w:rsid w:val="00DF5182"/>
    <w:rsid w:val="00DF6B85"/>
    <w:rsid w:val="00E1413C"/>
    <w:rsid w:val="00E31287"/>
    <w:rsid w:val="00E8483D"/>
    <w:rsid w:val="00EA697E"/>
    <w:rsid w:val="00ED3C2D"/>
    <w:rsid w:val="00EF4E4B"/>
    <w:rsid w:val="00F258D8"/>
    <w:rsid w:val="00F31FB6"/>
    <w:rsid w:val="00F42B34"/>
    <w:rsid w:val="00F63F4B"/>
    <w:rsid w:val="00F77E53"/>
    <w:rsid w:val="00F92A11"/>
    <w:rsid w:val="00FD386F"/>
    <w:rsid w:val="00FD7B7F"/>
    <w:rsid w:val="00FE086D"/>
    <w:rsid w:val="00FE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D008AF"/>
  <w15:docId w15:val="{A0F4C2BE-BCCE-46BE-84EE-C95557921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B521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List Paragraph"/>
    <w:basedOn w:val="a"/>
    <w:uiPriority w:val="34"/>
    <w:qFormat/>
    <w:rsid w:val="00DC3207"/>
    <w:pPr>
      <w:ind w:left="720"/>
      <w:contextualSpacing/>
    </w:pPr>
  </w:style>
  <w:style w:type="character" w:styleId="aa">
    <w:name w:val="Strong"/>
    <w:basedOn w:val="a0"/>
    <w:uiPriority w:val="22"/>
    <w:qFormat/>
    <w:rsid w:val="00DC3207"/>
    <w:rPr>
      <w:b/>
      <w:bCs/>
    </w:rPr>
  </w:style>
  <w:style w:type="paragraph" w:customStyle="1" w:styleId="cef1edeee2ede8e9f2e5eaf1f2">
    <w:name w:val="Оceсf1нedоeeвe2нedиe8йe9 тf2еe5кeaсf1тf2"/>
    <w:basedOn w:val="a"/>
    <w:uiPriority w:val="99"/>
    <w:rsid w:val="00B1234B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paragraph" w:customStyle="1" w:styleId="rvps2">
    <w:name w:val="rvps2"/>
    <w:basedOn w:val="a"/>
    <w:rsid w:val="001D2F6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E0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  <w:style w:type="character" w:styleId="ab">
    <w:name w:val="Hyperlink"/>
    <w:basedOn w:val="a0"/>
    <w:uiPriority w:val="99"/>
    <w:unhideWhenUsed/>
    <w:rsid w:val="00B5216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5216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5F7E18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5F7E1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5C12E-4797-4911-8164-17237813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Закарпатська обласна рада</cp:lastModifiedBy>
  <cp:revision>24</cp:revision>
  <cp:lastPrinted>2024-09-17T13:51:00Z</cp:lastPrinted>
  <dcterms:created xsi:type="dcterms:W3CDTF">2021-10-11T10:05:00Z</dcterms:created>
  <dcterms:modified xsi:type="dcterms:W3CDTF">2024-09-17T13:52:00Z</dcterms:modified>
</cp:coreProperties>
</file>